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napToGrid w:val="0"/>
        <w:spacing w:before="0" w:beforeAutospacing="0" w:after="0" w:afterAutospacing="0" w:line="500" w:lineRule="exact"/>
        <w:ind w:firstLine="883" w:firstLineChars="200"/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  <w:lang w:eastAsia="zh-CN"/>
        </w:rPr>
        <w:t>石家庄市人民医院生活垃圾清运服务商征集通知</w:t>
      </w:r>
    </w:p>
    <w:p>
      <w:pPr>
        <w:pStyle w:val="2"/>
        <w:shd w:val="clear" w:color="auto" w:fill="FFFFFF"/>
        <w:snapToGrid w:val="0"/>
        <w:spacing w:before="0" w:beforeAutospacing="0" w:after="0" w:afterAutospacing="0" w:line="500" w:lineRule="exact"/>
        <w:ind w:firstLine="600" w:firstLineChars="200"/>
        <w:rPr>
          <w:rFonts w:hint="eastAsia" w:ascii="仿宋" w:hAnsi="仿宋" w:eastAsia="仿宋"/>
          <w:b w:val="0"/>
          <w:sz w:val="30"/>
          <w:szCs w:val="30"/>
          <w:lang w:eastAsia="zh-CN"/>
        </w:rPr>
      </w:pPr>
      <w:r>
        <w:rPr>
          <w:rFonts w:hint="eastAsia" w:ascii="仿宋" w:hAnsi="仿宋" w:eastAsia="仿宋"/>
          <w:b w:val="0"/>
          <w:sz w:val="30"/>
          <w:szCs w:val="30"/>
          <w:lang w:eastAsia="zh-CN"/>
        </w:rPr>
        <w:t>我院建华院区、方北院区、范西路院区及范西路院区家属院的生活垃圾需要清运，拟征集</w:t>
      </w:r>
      <w:r>
        <w:rPr>
          <w:rFonts w:hint="eastAsia" w:ascii="仿宋" w:hAnsi="仿宋" w:eastAsia="仿宋"/>
          <w:b w:val="0"/>
          <w:sz w:val="30"/>
          <w:szCs w:val="30"/>
        </w:rPr>
        <w:t>服务商。现向社会征集服务商</w:t>
      </w:r>
      <w:r>
        <w:rPr>
          <w:rFonts w:hint="eastAsia" w:ascii="仿宋" w:hAnsi="仿宋" w:eastAsia="仿宋"/>
          <w:b w:val="0"/>
          <w:sz w:val="30"/>
          <w:szCs w:val="30"/>
          <w:lang w:eastAsia="zh-CN"/>
        </w:rPr>
        <w:t>。</w:t>
      </w:r>
    </w:p>
    <w:p>
      <w:pPr>
        <w:pStyle w:val="2"/>
        <w:shd w:val="clear" w:color="auto" w:fill="FFFFFF"/>
        <w:snapToGrid w:val="0"/>
        <w:spacing w:before="0" w:beforeAutospacing="0" w:after="0" w:afterAutospacing="0" w:line="500" w:lineRule="exact"/>
        <w:ind w:firstLine="600" w:firstLineChars="200"/>
        <w:rPr>
          <w:rFonts w:hint="eastAsia" w:ascii="仿宋" w:hAnsi="仿宋" w:eastAsia="仿宋"/>
          <w:b w:val="0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b w:val="0"/>
          <w:sz w:val="30"/>
          <w:szCs w:val="30"/>
          <w:lang w:val="en-US" w:eastAsia="zh-CN"/>
        </w:rPr>
        <w:t>服务要求：</w:t>
      </w:r>
    </w:p>
    <w:p>
      <w:pPr>
        <w:pStyle w:val="2"/>
        <w:shd w:val="clear" w:color="auto" w:fill="FFFFFF"/>
        <w:snapToGrid w:val="0"/>
        <w:spacing w:before="0" w:beforeAutospacing="0" w:after="0" w:afterAutospacing="0" w:line="500" w:lineRule="exact"/>
        <w:ind w:firstLine="600" w:firstLineChars="200"/>
        <w:rPr>
          <w:rFonts w:hint="eastAsia"/>
          <w:lang w:eastAsia="zh-CN"/>
        </w:rPr>
      </w:pPr>
      <w:r>
        <w:rPr>
          <w:rFonts w:hint="eastAsia" w:ascii="仿宋" w:hAnsi="仿宋" w:eastAsia="仿宋"/>
          <w:b w:val="0"/>
          <w:sz w:val="30"/>
          <w:szCs w:val="30"/>
          <w:lang w:eastAsia="zh-CN"/>
        </w:rPr>
        <w:t>建华院区生活垃圾清运量每天约</w:t>
      </w:r>
      <w:r>
        <w:rPr>
          <w:rFonts w:hint="eastAsia" w:ascii="仿宋" w:hAnsi="仿宋" w:eastAsia="仿宋"/>
          <w:b w:val="0"/>
          <w:sz w:val="30"/>
          <w:szCs w:val="30"/>
          <w:lang w:val="en-US" w:eastAsia="zh-CN"/>
        </w:rPr>
        <w:t>8方压缩垃圾车，</w:t>
      </w:r>
      <w:r>
        <w:rPr>
          <w:rFonts w:hint="eastAsia" w:ascii="仿宋" w:hAnsi="仿宋" w:eastAsia="仿宋"/>
          <w:b w:val="0"/>
          <w:sz w:val="30"/>
          <w:szCs w:val="30"/>
          <w:lang w:eastAsia="zh-CN"/>
        </w:rPr>
        <w:t>方北院区、范西路院区及范西路院区家属院清运量每天约</w:t>
      </w:r>
      <w:r>
        <w:rPr>
          <w:rFonts w:hint="eastAsia" w:ascii="仿宋" w:hAnsi="仿宋" w:eastAsia="仿宋"/>
          <w:b w:val="0"/>
          <w:sz w:val="30"/>
          <w:szCs w:val="30"/>
          <w:lang w:val="en-US" w:eastAsia="zh-CN"/>
        </w:rPr>
        <w:t>8方压缩垃圾车，一共约16方，要求垃圾日产日清。</w:t>
      </w:r>
    </w:p>
    <w:p>
      <w:pPr>
        <w:pStyle w:val="2"/>
        <w:shd w:val="clear" w:color="auto" w:fill="FFFFFF"/>
        <w:snapToGrid w:val="0"/>
        <w:spacing w:before="0" w:beforeAutospacing="0" w:after="0" w:afterAutospacing="0" w:line="500" w:lineRule="exact"/>
        <w:ind w:firstLine="600" w:firstLineChars="200"/>
        <w:rPr>
          <w:rFonts w:ascii="仿宋" w:hAnsi="仿宋" w:eastAsia="仿宋"/>
          <w:b w:val="0"/>
          <w:sz w:val="30"/>
          <w:szCs w:val="30"/>
        </w:rPr>
      </w:pPr>
      <w:r>
        <w:rPr>
          <w:rFonts w:hint="eastAsia" w:ascii="仿宋" w:hAnsi="仿宋" w:eastAsia="仿宋"/>
          <w:b w:val="0"/>
          <w:sz w:val="30"/>
          <w:szCs w:val="30"/>
        </w:rPr>
        <w:t>报名需提供：</w:t>
      </w:r>
      <w:bookmarkStart w:id="0" w:name="_GoBack"/>
      <w:bookmarkEnd w:id="0"/>
    </w:p>
    <w:p>
      <w:pPr>
        <w:pStyle w:val="2"/>
        <w:numPr>
          <w:ilvl w:val="0"/>
          <w:numId w:val="0"/>
        </w:numPr>
        <w:shd w:val="clear" w:color="auto" w:fill="FFFFFF"/>
        <w:snapToGrid w:val="0"/>
        <w:spacing w:before="0" w:beforeAutospacing="0" w:after="0" w:afterAutospacing="0" w:line="500" w:lineRule="exact"/>
        <w:ind w:firstLine="600" w:firstLineChars="200"/>
        <w:rPr>
          <w:rFonts w:ascii="仿宋" w:hAnsi="仿宋" w:eastAsia="仿宋"/>
          <w:b w:val="0"/>
          <w:sz w:val="30"/>
          <w:szCs w:val="30"/>
        </w:rPr>
      </w:pPr>
      <w:r>
        <w:rPr>
          <w:rFonts w:hint="eastAsia" w:ascii="仿宋" w:hAnsi="仿宋" w:eastAsia="仿宋"/>
          <w:b w:val="0"/>
          <w:sz w:val="30"/>
          <w:szCs w:val="30"/>
          <w:lang w:val="en-US" w:eastAsia="zh-CN"/>
        </w:rPr>
        <w:t>1、</w:t>
      </w:r>
      <w:r>
        <w:rPr>
          <w:rFonts w:hint="eastAsia" w:ascii="仿宋" w:hAnsi="仿宋" w:eastAsia="仿宋"/>
          <w:b w:val="0"/>
          <w:sz w:val="30"/>
          <w:szCs w:val="30"/>
        </w:rPr>
        <w:t>公司资质：具有相关业务经营范围，有效的营业执照，组织机构代码证，税务登记证(三证合一只需提供营业执照)。</w:t>
      </w:r>
    </w:p>
    <w:p>
      <w:pPr>
        <w:pStyle w:val="2"/>
        <w:shd w:val="clear" w:color="auto" w:fill="FFFFFF"/>
        <w:snapToGrid w:val="0"/>
        <w:spacing w:before="0" w:beforeAutospacing="0" w:after="0" w:afterAutospacing="0" w:line="500" w:lineRule="exact"/>
        <w:ind w:firstLine="600" w:firstLineChars="200"/>
        <w:rPr>
          <w:rFonts w:ascii="仿宋" w:hAnsi="仿宋" w:eastAsia="仿宋"/>
          <w:b w:val="0"/>
          <w:sz w:val="30"/>
          <w:szCs w:val="30"/>
        </w:rPr>
      </w:pPr>
      <w:r>
        <w:rPr>
          <w:rFonts w:hint="eastAsia" w:ascii="仿宋" w:hAnsi="仿宋" w:eastAsia="仿宋"/>
          <w:b w:val="0"/>
          <w:sz w:val="30"/>
          <w:szCs w:val="30"/>
        </w:rPr>
        <w:t>2、提供法定代表人授权书</w:t>
      </w:r>
      <w:r>
        <w:rPr>
          <w:rFonts w:hint="eastAsia" w:ascii="仿宋" w:hAnsi="仿宋" w:eastAsia="仿宋"/>
          <w:b w:val="0"/>
          <w:bCs w:val="0"/>
          <w:sz w:val="30"/>
          <w:szCs w:val="30"/>
        </w:rPr>
        <w:t>及受托人身份证复印件。</w:t>
      </w:r>
    </w:p>
    <w:p>
      <w:pPr>
        <w:pStyle w:val="2"/>
        <w:shd w:val="clear" w:color="auto" w:fill="FFFFFF"/>
        <w:snapToGrid w:val="0"/>
        <w:spacing w:before="0" w:beforeAutospacing="0" w:after="0" w:afterAutospacing="0" w:line="500" w:lineRule="exact"/>
        <w:ind w:firstLine="600" w:firstLineChars="200"/>
        <w:rPr>
          <w:rFonts w:ascii="仿宋" w:hAnsi="仿宋" w:eastAsia="仿宋"/>
          <w:b w:val="0"/>
          <w:sz w:val="30"/>
          <w:szCs w:val="30"/>
        </w:rPr>
      </w:pPr>
      <w:r>
        <w:rPr>
          <w:rFonts w:hint="eastAsia" w:ascii="仿宋" w:hAnsi="仿宋" w:eastAsia="仿宋"/>
          <w:b w:val="0"/>
          <w:sz w:val="30"/>
          <w:szCs w:val="30"/>
        </w:rPr>
        <w:t>3、提供法定代表人身份证复印件。</w:t>
      </w:r>
    </w:p>
    <w:p>
      <w:pPr>
        <w:pStyle w:val="2"/>
        <w:shd w:val="clear" w:color="auto" w:fill="FFFFFF"/>
        <w:snapToGrid w:val="0"/>
        <w:spacing w:before="0" w:beforeAutospacing="0" w:after="0" w:afterAutospacing="0" w:line="500" w:lineRule="exact"/>
        <w:ind w:firstLine="600" w:firstLineChars="200"/>
        <w:rPr>
          <w:rFonts w:hint="eastAsia" w:ascii="仿宋" w:hAnsi="仿宋" w:eastAsia="仿宋"/>
          <w:b w:val="0"/>
          <w:sz w:val="30"/>
          <w:szCs w:val="30"/>
          <w:lang w:eastAsia="zh-CN"/>
        </w:rPr>
      </w:pPr>
      <w:r>
        <w:rPr>
          <w:rFonts w:hint="eastAsia" w:ascii="仿宋" w:hAnsi="仿宋" w:eastAsia="仿宋"/>
          <w:b w:val="0"/>
          <w:sz w:val="30"/>
          <w:szCs w:val="30"/>
        </w:rPr>
        <w:t>4、报价清单：所报项目的报价，要求盖章版PDF</w:t>
      </w:r>
      <w:r>
        <w:rPr>
          <w:rFonts w:hint="eastAsia" w:ascii="仿宋" w:hAnsi="仿宋" w:eastAsia="仿宋"/>
          <w:b w:val="0"/>
          <w:sz w:val="30"/>
          <w:szCs w:val="30"/>
          <w:lang w:eastAsia="zh-CN"/>
        </w:rPr>
        <w:t>。</w:t>
      </w:r>
    </w:p>
    <w:p>
      <w:pPr>
        <w:pStyle w:val="2"/>
        <w:numPr>
          <w:ilvl w:val="0"/>
          <w:numId w:val="0"/>
        </w:numPr>
        <w:shd w:val="clear" w:color="auto" w:fill="FFFFFF"/>
        <w:snapToGrid w:val="0"/>
        <w:spacing w:before="0" w:beforeAutospacing="0" w:after="0" w:afterAutospacing="0" w:line="500" w:lineRule="exact"/>
        <w:ind w:firstLine="600" w:firstLineChars="200"/>
        <w:rPr>
          <w:rFonts w:hint="eastAsia" w:ascii="仿宋" w:hAnsi="仿宋" w:eastAsia="仿宋"/>
          <w:b w:val="0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b w:val="0"/>
          <w:sz w:val="30"/>
          <w:szCs w:val="30"/>
        </w:rPr>
        <w:t>以上资料，装订后</w:t>
      </w:r>
      <w:r>
        <w:rPr>
          <w:rFonts w:hint="eastAsia" w:ascii="仿宋" w:hAnsi="仿宋" w:eastAsia="仿宋"/>
          <w:b w:val="0"/>
          <w:sz w:val="30"/>
          <w:szCs w:val="30"/>
          <w:lang w:val="en-US" w:eastAsia="zh-CN"/>
        </w:rPr>
        <w:t>扫描电子版在规定时间内发至邮箱：</w:t>
      </w:r>
    </w:p>
    <w:p>
      <w:pPr>
        <w:pStyle w:val="2"/>
        <w:numPr>
          <w:ilvl w:val="0"/>
          <w:numId w:val="0"/>
        </w:numPr>
        <w:shd w:val="clear" w:color="auto" w:fill="FFFFFF"/>
        <w:snapToGrid w:val="0"/>
        <w:spacing w:before="0" w:beforeAutospacing="0" w:after="0" w:afterAutospacing="0" w:line="500" w:lineRule="exact"/>
        <w:ind w:firstLine="600" w:firstLineChars="200"/>
        <w:rPr>
          <w:rFonts w:hint="eastAsia" w:ascii="仿宋" w:hAnsi="仿宋" w:eastAsia="仿宋"/>
          <w:b w:val="0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b w:val="0"/>
          <w:sz w:val="30"/>
          <w:szCs w:val="30"/>
          <w:lang w:val="en-US" w:eastAsia="zh-CN"/>
        </w:rPr>
        <w:t>srmyyhqbzb@126.com，不需要再交纸质版。</w:t>
      </w:r>
    </w:p>
    <w:p>
      <w:pPr>
        <w:pStyle w:val="2"/>
        <w:shd w:val="clear" w:color="auto" w:fill="FFFFFF"/>
        <w:snapToGrid w:val="0"/>
        <w:spacing w:before="0" w:beforeAutospacing="0" w:after="0" w:afterAutospacing="0" w:line="500" w:lineRule="exact"/>
        <w:ind w:firstLine="600" w:firstLineChars="200"/>
        <w:rPr>
          <w:rFonts w:hint="eastAsia" w:ascii="仿宋" w:hAnsi="仿宋" w:eastAsia="仿宋"/>
          <w:b w:val="0"/>
          <w:sz w:val="30"/>
          <w:szCs w:val="30"/>
          <w:lang w:eastAsia="zh-CN"/>
        </w:rPr>
      </w:pPr>
      <w:r>
        <w:rPr>
          <w:rFonts w:hint="eastAsia" w:ascii="仿宋" w:hAnsi="仿宋" w:eastAsia="仿宋"/>
          <w:b w:val="0"/>
          <w:sz w:val="30"/>
          <w:szCs w:val="30"/>
        </w:rPr>
        <w:t>报名截止时间：202</w:t>
      </w:r>
      <w:r>
        <w:rPr>
          <w:rFonts w:hint="eastAsia" w:ascii="仿宋" w:hAnsi="仿宋" w:eastAsia="仿宋"/>
          <w:b w:val="0"/>
          <w:sz w:val="30"/>
          <w:szCs w:val="30"/>
          <w:lang w:val="en-US" w:eastAsia="zh-CN"/>
        </w:rPr>
        <w:t>4</w:t>
      </w:r>
      <w:r>
        <w:rPr>
          <w:rFonts w:hint="eastAsia" w:ascii="仿宋" w:hAnsi="仿宋" w:eastAsia="仿宋"/>
          <w:b w:val="0"/>
          <w:sz w:val="30"/>
          <w:szCs w:val="30"/>
        </w:rPr>
        <w:t>年</w:t>
      </w:r>
      <w:r>
        <w:rPr>
          <w:rFonts w:hint="eastAsia" w:ascii="仿宋" w:hAnsi="仿宋" w:eastAsia="仿宋"/>
          <w:b w:val="0"/>
          <w:sz w:val="30"/>
          <w:szCs w:val="30"/>
          <w:lang w:val="en-US" w:eastAsia="zh-CN"/>
        </w:rPr>
        <w:t>4</w:t>
      </w:r>
      <w:r>
        <w:rPr>
          <w:rFonts w:hint="eastAsia" w:ascii="仿宋" w:hAnsi="仿宋" w:eastAsia="仿宋"/>
          <w:b w:val="0"/>
          <w:sz w:val="30"/>
          <w:szCs w:val="30"/>
        </w:rPr>
        <w:t>月</w:t>
      </w:r>
      <w:r>
        <w:rPr>
          <w:rFonts w:hint="eastAsia" w:ascii="仿宋" w:hAnsi="仿宋" w:eastAsia="仿宋"/>
          <w:b w:val="0"/>
          <w:sz w:val="30"/>
          <w:szCs w:val="30"/>
          <w:lang w:val="en-US" w:eastAsia="zh-CN"/>
        </w:rPr>
        <w:t>18</w:t>
      </w:r>
      <w:r>
        <w:rPr>
          <w:rFonts w:hint="eastAsia" w:ascii="仿宋" w:hAnsi="仿宋" w:eastAsia="仿宋"/>
          <w:b w:val="0"/>
          <w:sz w:val="30"/>
          <w:szCs w:val="30"/>
        </w:rPr>
        <w:t>日1</w:t>
      </w:r>
      <w:r>
        <w:rPr>
          <w:rFonts w:hint="eastAsia" w:ascii="仿宋" w:hAnsi="仿宋" w:eastAsia="仿宋"/>
          <w:b w:val="0"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/>
          <w:b w:val="0"/>
          <w:sz w:val="30"/>
          <w:szCs w:val="30"/>
        </w:rPr>
        <w:t>:</w:t>
      </w:r>
      <w:r>
        <w:rPr>
          <w:rFonts w:hint="eastAsia" w:ascii="仿宋" w:hAnsi="仿宋" w:eastAsia="仿宋"/>
          <w:b w:val="0"/>
          <w:sz w:val="30"/>
          <w:szCs w:val="30"/>
          <w:lang w:val="en-US" w:eastAsia="zh-CN"/>
        </w:rPr>
        <w:t>0</w:t>
      </w:r>
      <w:r>
        <w:rPr>
          <w:rFonts w:hint="eastAsia" w:ascii="仿宋" w:hAnsi="仿宋" w:eastAsia="仿宋"/>
          <w:b w:val="0"/>
          <w:sz w:val="30"/>
          <w:szCs w:val="30"/>
        </w:rPr>
        <w:t>0</w:t>
      </w:r>
      <w:r>
        <w:rPr>
          <w:rFonts w:hint="eastAsia" w:ascii="仿宋" w:hAnsi="仿宋" w:eastAsia="仿宋"/>
          <w:b w:val="0"/>
          <w:sz w:val="30"/>
          <w:szCs w:val="30"/>
          <w:lang w:eastAsia="zh-CN"/>
        </w:rPr>
        <w:t>前。</w:t>
      </w:r>
    </w:p>
    <w:p>
      <w:pPr>
        <w:pStyle w:val="2"/>
        <w:shd w:val="clear" w:color="auto" w:fill="FFFFFF"/>
        <w:snapToGrid w:val="0"/>
        <w:spacing w:before="0" w:beforeAutospacing="0" w:after="0" w:afterAutospacing="0" w:line="500" w:lineRule="exact"/>
        <w:ind w:firstLine="600" w:firstLineChars="200"/>
        <w:rPr>
          <w:rFonts w:ascii="仿宋" w:hAnsi="仿宋" w:eastAsia="仿宋"/>
          <w:b w:val="0"/>
          <w:sz w:val="30"/>
          <w:szCs w:val="30"/>
        </w:rPr>
      </w:pPr>
      <w:r>
        <w:rPr>
          <w:rFonts w:hint="eastAsia" w:ascii="仿宋" w:hAnsi="仿宋" w:eastAsia="仿宋"/>
          <w:b w:val="0"/>
          <w:sz w:val="30"/>
          <w:szCs w:val="30"/>
        </w:rPr>
        <w:t>报名地址：石家庄市建华大街365号  后勤保障部</w:t>
      </w:r>
    </w:p>
    <w:p>
      <w:pPr>
        <w:pStyle w:val="2"/>
        <w:shd w:val="clear" w:color="auto" w:fill="FFFFFF"/>
        <w:snapToGrid w:val="0"/>
        <w:spacing w:before="0" w:beforeAutospacing="0" w:after="0" w:afterAutospacing="0" w:line="500" w:lineRule="exact"/>
        <w:ind w:firstLine="600" w:firstLineChars="200"/>
        <w:rPr>
          <w:rFonts w:hint="eastAsia" w:ascii="仿宋" w:hAnsi="仿宋" w:eastAsia="仿宋"/>
          <w:b w:val="0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b w:val="0"/>
          <w:sz w:val="30"/>
          <w:szCs w:val="30"/>
        </w:rPr>
        <w:t>联系电话：</w:t>
      </w:r>
      <w:r>
        <w:rPr>
          <w:rFonts w:hint="eastAsia" w:ascii="仿宋" w:hAnsi="仿宋" w:eastAsia="仿宋"/>
          <w:b w:val="0"/>
          <w:sz w:val="30"/>
          <w:szCs w:val="30"/>
          <w:lang w:val="en-US" w:eastAsia="zh-CN"/>
        </w:rPr>
        <w:t>69088012</w:t>
      </w:r>
    </w:p>
    <w:p>
      <w:pPr>
        <w:ind w:firstLine="600" w:firstLineChars="200"/>
        <w:rPr>
          <w:rFonts w:hint="eastAsia" w:ascii="仿宋" w:hAnsi="仿宋" w:eastAsia="仿宋"/>
          <w:b w:val="0"/>
          <w:sz w:val="30"/>
          <w:szCs w:val="30"/>
        </w:rPr>
      </w:pPr>
      <w:r>
        <w:rPr>
          <w:rFonts w:hint="eastAsia" w:ascii="仿宋" w:hAnsi="仿宋" w:eastAsia="仿宋" w:cs="宋体"/>
          <w:b w:val="0"/>
          <w:bCs/>
          <w:kern w:val="36"/>
          <w:sz w:val="30"/>
          <w:szCs w:val="30"/>
          <w:lang w:val="en-US" w:eastAsia="zh-CN" w:bidi="ar-SA"/>
        </w:rPr>
        <w:t>请予以配合，谢谢。</w:t>
      </w:r>
    </w:p>
    <w:p>
      <w:pPr>
        <w:rPr>
          <w:rFonts w:hint="eastAsia"/>
        </w:rPr>
      </w:pPr>
    </w:p>
    <w:p>
      <w:pPr>
        <w:pStyle w:val="2"/>
        <w:shd w:val="clear" w:color="auto" w:fill="FFFFFF"/>
        <w:snapToGrid w:val="0"/>
        <w:spacing w:before="0" w:beforeAutospacing="0" w:after="0" w:afterAutospacing="0" w:line="500" w:lineRule="exact"/>
        <w:ind w:firstLine="600" w:firstLineChars="200"/>
        <w:jc w:val="right"/>
        <w:rPr>
          <w:rFonts w:ascii="仿宋" w:hAnsi="仿宋" w:eastAsia="仿宋"/>
          <w:b w:val="0"/>
          <w:sz w:val="30"/>
          <w:szCs w:val="30"/>
        </w:rPr>
      </w:pPr>
      <w:r>
        <w:rPr>
          <w:rFonts w:hint="eastAsia" w:ascii="仿宋" w:hAnsi="仿宋" w:eastAsia="仿宋"/>
          <w:b w:val="0"/>
          <w:sz w:val="30"/>
          <w:szCs w:val="30"/>
        </w:rPr>
        <w:t xml:space="preserve">   后勤保障部</w:t>
      </w:r>
    </w:p>
    <w:p>
      <w:pPr>
        <w:pStyle w:val="2"/>
        <w:shd w:val="clear" w:color="auto" w:fill="FFFFFF"/>
        <w:snapToGrid w:val="0"/>
        <w:spacing w:before="0" w:beforeAutospacing="0" w:after="0" w:afterAutospacing="0" w:line="500" w:lineRule="exact"/>
        <w:ind w:firstLine="600" w:firstLineChars="200"/>
        <w:jc w:val="right"/>
        <w:rPr>
          <w:rFonts w:ascii="仿宋" w:hAnsi="仿宋" w:eastAsia="仿宋"/>
          <w:b w:val="0"/>
          <w:sz w:val="30"/>
          <w:szCs w:val="30"/>
        </w:rPr>
      </w:pPr>
      <w:r>
        <w:rPr>
          <w:rFonts w:hint="eastAsia" w:ascii="仿宋" w:hAnsi="仿宋" w:eastAsia="仿宋"/>
          <w:b w:val="0"/>
          <w:sz w:val="30"/>
          <w:szCs w:val="30"/>
        </w:rPr>
        <w:t xml:space="preserve">                              202</w:t>
      </w:r>
      <w:r>
        <w:rPr>
          <w:rFonts w:hint="eastAsia" w:ascii="仿宋" w:hAnsi="仿宋" w:eastAsia="仿宋"/>
          <w:b w:val="0"/>
          <w:sz w:val="30"/>
          <w:szCs w:val="30"/>
          <w:lang w:val="en-US" w:eastAsia="zh-CN"/>
        </w:rPr>
        <w:t>4</w:t>
      </w:r>
      <w:r>
        <w:rPr>
          <w:rFonts w:hint="eastAsia" w:ascii="仿宋" w:hAnsi="仿宋" w:eastAsia="仿宋"/>
          <w:b w:val="0"/>
          <w:sz w:val="30"/>
          <w:szCs w:val="30"/>
        </w:rPr>
        <w:t>年</w:t>
      </w:r>
      <w:r>
        <w:rPr>
          <w:rFonts w:hint="eastAsia" w:ascii="仿宋" w:hAnsi="仿宋" w:eastAsia="仿宋"/>
          <w:b w:val="0"/>
          <w:sz w:val="30"/>
          <w:szCs w:val="30"/>
          <w:lang w:val="en-US" w:eastAsia="zh-CN"/>
        </w:rPr>
        <w:t>4</w:t>
      </w:r>
      <w:r>
        <w:rPr>
          <w:rFonts w:hint="eastAsia" w:ascii="仿宋" w:hAnsi="仿宋" w:eastAsia="仿宋"/>
          <w:b w:val="0"/>
          <w:sz w:val="30"/>
          <w:szCs w:val="30"/>
        </w:rPr>
        <w:t>月</w:t>
      </w:r>
      <w:r>
        <w:rPr>
          <w:rFonts w:hint="eastAsia" w:ascii="仿宋" w:hAnsi="仿宋" w:eastAsia="仿宋"/>
          <w:b w:val="0"/>
          <w:sz w:val="30"/>
          <w:szCs w:val="30"/>
          <w:lang w:val="en-US" w:eastAsia="zh-CN"/>
        </w:rPr>
        <w:t>16</w:t>
      </w:r>
      <w:r>
        <w:rPr>
          <w:rFonts w:hint="eastAsia" w:ascii="仿宋" w:hAnsi="仿宋" w:eastAsia="仿宋"/>
          <w:b w:val="0"/>
          <w:sz w:val="30"/>
          <w:szCs w:val="30"/>
        </w:rPr>
        <w:t>日</w:t>
      </w:r>
    </w:p>
    <w:p>
      <w:pPr>
        <w:pStyle w:val="2"/>
        <w:shd w:val="clear" w:color="auto" w:fill="FFFFFF"/>
        <w:snapToGrid w:val="0"/>
        <w:spacing w:before="0" w:beforeAutospacing="0" w:after="0" w:afterAutospacing="0" w:line="500" w:lineRule="exact"/>
        <w:rPr>
          <w:rFonts w:hint="eastAsia" w:ascii="仿宋" w:hAnsi="仿宋" w:eastAsia="仿宋"/>
          <w:b w:val="0"/>
          <w:sz w:val="30"/>
          <w:szCs w:val="30"/>
        </w:rPr>
        <w:sectPr>
          <w:pgSz w:w="11906" w:h="16838"/>
          <w:pgMar w:top="2098" w:right="1417" w:bottom="1417" w:left="1417" w:header="851" w:footer="992" w:gutter="0"/>
          <w:cols w:space="0" w:num="1"/>
          <w:docGrid w:type="lines" w:linePitch="444" w:charSpace="0"/>
        </w:sectPr>
      </w:pPr>
    </w:p>
    <w:p>
      <w:pPr>
        <w:rPr>
          <w:rFonts w:hint="default"/>
          <w:lang w:val="en-US" w:eastAsia="zh-CN"/>
        </w:rPr>
      </w:pPr>
    </w:p>
    <w:sectPr>
      <w:pgSz w:w="11906" w:h="16838"/>
      <w:pgMar w:top="2098" w:right="1417" w:bottom="1417" w:left="1417" w:header="851" w:footer="992" w:gutter="0"/>
      <w:cols w:space="0" w:num="1"/>
      <w:docGrid w:type="lines" w:linePitch="44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等线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222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dlNjRlYTg5ZTJkNmRiZDczZTc0Y2JhYWQ4M2YzM2UifQ=="/>
  </w:docVars>
  <w:rsids>
    <w:rsidRoot w:val="00723D5F"/>
    <w:rsid w:val="00047E12"/>
    <w:rsid w:val="000871D7"/>
    <w:rsid w:val="000F665D"/>
    <w:rsid w:val="00154330"/>
    <w:rsid w:val="001B14A4"/>
    <w:rsid w:val="0020035E"/>
    <w:rsid w:val="002445E5"/>
    <w:rsid w:val="00264B84"/>
    <w:rsid w:val="0027670D"/>
    <w:rsid w:val="002D468A"/>
    <w:rsid w:val="00304AAC"/>
    <w:rsid w:val="0038121B"/>
    <w:rsid w:val="003B0545"/>
    <w:rsid w:val="003D0836"/>
    <w:rsid w:val="00464CFD"/>
    <w:rsid w:val="00476165"/>
    <w:rsid w:val="004B1BAB"/>
    <w:rsid w:val="004E1C31"/>
    <w:rsid w:val="005304CE"/>
    <w:rsid w:val="00545F37"/>
    <w:rsid w:val="00563F70"/>
    <w:rsid w:val="0056483A"/>
    <w:rsid w:val="00700E82"/>
    <w:rsid w:val="00723D5F"/>
    <w:rsid w:val="007714CE"/>
    <w:rsid w:val="009520C0"/>
    <w:rsid w:val="009A1915"/>
    <w:rsid w:val="00A04FDA"/>
    <w:rsid w:val="00A8291B"/>
    <w:rsid w:val="00B379FD"/>
    <w:rsid w:val="00BD7970"/>
    <w:rsid w:val="00BE7840"/>
    <w:rsid w:val="00BF2C94"/>
    <w:rsid w:val="00BF42FB"/>
    <w:rsid w:val="00C70511"/>
    <w:rsid w:val="00CE5E3A"/>
    <w:rsid w:val="00CE6C41"/>
    <w:rsid w:val="00D25ACB"/>
    <w:rsid w:val="00D32B18"/>
    <w:rsid w:val="00D801C8"/>
    <w:rsid w:val="00E071B4"/>
    <w:rsid w:val="00E34D02"/>
    <w:rsid w:val="00E47246"/>
    <w:rsid w:val="00EA233A"/>
    <w:rsid w:val="00EC22ED"/>
    <w:rsid w:val="00ED1D7A"/>
    <w:rsid w:val="00EE6030"/>
    <w:rsid w:val="00F06263"/>
    <w:rsid w:val="00FC2C84"/>
    <w:rsid w:val="01F04375"/>
    <w:rsid w:val="02313934"/>
    <w:rsid w:val="02D92484"/>
    <w:rsid w:val="03140388"/>
    <w:rsid w:val="054718BE"/>
    <w:rsid w:val="05BC28D1"/>
    <w:rsid w:val="06E12034"/>
    <w:rsid w:val="06EF519A"/>
    <w:rsid w:val="07462548"/>
    <w:rsid w:val="07D653C6"/>
    <w:rsid w:val="08233B4D"/>
    <w:rsid w:val="0A6F75BD"/>
    <w:rsid w:val="0AD26A0E"/>
    <w:rsid w:val="0AEC10A9"/>
    <w:rsid w:val="0C185BAB"/>
    <w:rsid w:val="0CE73024"/>
    <w:rsid w:val="0D1572F3"/>
    <w:rsid w:val="0DD232E9"/>
    <w:rsid w:val="0DD516A3"/>
    <w:rsid w:val="0DD9495D"/>
    <w:rsid w:val="0DE93652"/>
    <w:rsid w:val="0E467FDE"/>
    <w:rsid w:val="0F7637AC"/>
    <w:rsid w:val="100334FE"/>
    <w:rsid w:val="10D85020"/>
    <w:rsid w:val="114143DD"/>
    <w:rsid w:val="12ED1816"/>
    <w:rsid w:val="1448001E"/>
    <w:rsid w:val="150C315C"/>
    <w:rsid w:val="172F4AF3"/>
    <w:rsid w:val="1779378C"/>
    <w:rsid w:val="18252041"/>
    <w:rsid w:val="18FA06E6"/>
    <w:rsid w:val="1964746F"/>
    <w:rsid w:val="1972314E"/>
    <w:rsid w:val="1A5B20EB"/>
    <w:rsid w:val="1C06753F"/>
    <w:rsid w:val="1D6B7F07"/>
    <w:rsid w:val="1E0E3AD7"/>
    <w:rsid w:val="208E3DA8"/>
    <w:rsid w:val="20F57704"/>
    <w:rsid w:val="20FC52B3"/>
    <w:rsid w:val="21B91E10"/>
    <w:rsid w:val="21BB3BB7"/>
    <w:rsid w:val="22D12F02"/>
    <w:rsid w:val="237D6BE6"/>
    <w:rsid w:val="248163A4"/>
    <w:rsid w:val="24A00DDE"/>
    <w:rsid w:val="27181D8C"/>
    <w:rsid w:val="278C3FF6"/>
    <w:rsid w:val="27ED433A"/>
    <w:rsid w:val="28282F42"/>
    <w:rsid w:val="28720FE3"/>
    <w:rsid w:val="29F55728"/>
    <w:rsid w:val="2A2B522C"/>
    <w:rsid w:val="2AE632C3"/>
    <w:rsid w:val="2B4502B4"/>
    <w:rsid w:val="2C5C3CA5"/>
    <w:rsid w:val="2D975853"/>
    <w:rsid w:val="2DB35FA3"/>
    <w:rsid w:val="2FAA0D63"/>
    <w:rsid w:val="303A20E7"/>
    <w:rsid w:val="30F92F81"/>
    <w:rsid w:val="32797FAD"/>
    <w:rsid w:val="34782069"/>
    <w:rsid w:val="34FC76D1"/>
    <w:rsid w:val="35DF3598"/>
    <w:rsid w:val="38565BDA"/>
    <w:rsid w:val="38B92017"/>
    <w:rsid w:val="3CB10A03"/>
    <w:rsid w:val="3D54665D"/>
    <w:rsid w:val="3F8C1D05"/>
    <w:rsid w:val="411A017E"/>
    <w:rsid w:val="430369EA"/>
    <w:rsid w:val="43760E7F"/>
    <w:rsid w:val="442A00BA"/>
    <w:rsid w:val="447F47DC"/>
    <w:rsid w:val="449F2EBD"/>
    <w:rsid w:val="44A53B41"/>
    <w:rsid w:val="44A96850"/>
    <w:rsid w:val="44DC5572"/>
    <w:rsid w:val="454C57B5"/>
    <w:rsid w:val="46057791"/>
    <w:rsid w:val="47192EC9"/>
    <w:rsid w:val="476A100E"/>
    <w:rsid w:val="47A535FD"/>
    <w:rsid w:val="47F04F91"/>
    <w:rsid w:val="49371BCC"/>
    <w:rsid w:val="493A1485"/>
    <w:rsid w:val="49834D90"/>
    <w:rsid w:val="49F744A5"/>
    <w:rsid w:val="4CAF2064"/>
    <w:rsid w:val="4DF57001"/>
    <w:rsid w:val="4E7A6395"/>
    <w:rsid w:val="4F0710CE"/>
    <w:rsid w:val="4FC93F82"/>
    <w:rsid w:val="505B7E99"/>
    <w:rsid w:val="50854D0F"/>
    <w:rsid w:val="50DA74CF"/>
    <w:rsid w:val="50E855FA"/>
    <w:rsid w:val="51FC4CFC"/>
    <w:rsid w:val="544D2742"/>
    <w:rsid w:val="56D06215"/>
    <w:rsid w:val="57244B20"/>
    <w:rsid w:val="57923D07"/>
    <w:rsid w:val="580746F5"/>
    <w:rsid w:val="59055FE3"/>
    <w:rsid w:val="59655161"/>
    <w:rsid w:val="5A89275F"/>
    <w:rsid w:val="5A8A1BFE"/>
    <w:rsid w:val="5B0626D3"/>
    <w:rsid w:val="5C1B5ED3"/>
    <w:rsid w:val="5D584EF7"/>
    <w:rsid w:val="5DB059FA"/>
    <w:rsid w:val="5DF179D9"/>
    <w:rsid w:val="5E9276A6"/>
    <w:rsid w:val="5F775A88"/>
    <w:rsid w:val="61E07D2D"/>
    <w:rsid w:val="626C69CD"/>
    <w:rsid w:val="62E2078B"/>
    <w:rsid w:val="62F2684C"/>
    <w:rsid w:val="632B74E9"/>
    <w:rsid w:val="63A9308E"/>
    <w:rsid w:val="643979E4"/>
    <w:rsid w:val="64E83641"/>
    <w:rsid w:val="657C3F13"/>
    <w:rsid w:val="670E5F37"/>
    <w:rsid w:val="677844BD"/>
    <w:rsid w:val="6874380B"/>
    <w:rsid w:val="696A4AE4"/>
    <w:rsid w:val="6A5A4B58"/>
    <w:rsid w:val="6AD00976"/>
    <w:rsid w:val="6D6D5DFE"/>
    <w:rsid w:val="6DA10263"/>
    <w:rsid w:val="6E3759CB"/>
    <w:rsid w:val="6F811D42"/>
    <w:rsid w:val="6FCC3E02"/>
    <w:rsid w:val="703E3DED"/>
    <w:rsid w:val="706C2EEF"/>
    <w:rsid w:val="70B93946"/>
    <w:rsid w:val="71300490"/>
    <w:rsid w:val="722C4D22"/>
    <w:rsid w:val="73853CC4"/>
    <w:rsid w:val="73B7363B"/>
    <w:rsid w:val="73FF10EB"/>
    <w:rsid w:val="74DF0134"/>
    <w:rsid w:val="76283D5C"/>
    <w:rsid w:val="774D1C9A"/>
    <w:rsid w:val="77F70EEB"/>
    <w:rsid w:val="78EA6325"/>
    <w:rsid w:val="7B9E3218"/>
    <w:rsid w:val="7BE350CF"/>
    <w:rsid w:val="7D6967E9"/>
    <w:rsid w:val="7F6A2CF0"/>
    <w:rsid w:val="7FE13B0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0" w:semiHidden="0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paragraph" w:styleId="2">
    <w:name w:val="heading 1"/>
    <w:basedOn w:val="1"/>
    <w:next w:val="1"/>
    <w:link w:val="15"/>
    <w:autoRedefine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autoRedefine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12">
    <w:name w:val="Default Paragraph Font"/>
    <w:autoRedefine/>
    <w:semiHidden/>
    <w:unhideWhenUsed/>
    <w:qFormat/>
    <w:uiPriority w:val="1"/>
  </w:style>
  <w:style w:type="table" w:default="1" w:styleId="11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link w:val="16"/>
    <w:autoRedefine/>
    <w:unhideWhenUsed/>
    <w:qFormat/>
    <w:uiPriority w:val="0"/>
    <w:pPr>
      <w:jc w:val="left"/>
    </w:pPr>
  </w:style>
  <w:style w:type="paragraph" w:styleId="5">
    <w:name w:val="Body Text"/>
    <w:basedOn w:val="1"/>
    <w:autoRedefine/>
    <w:qFormat/>
    <w:uiPriority w:val="1"/>
    <w:pPr>
      <w:ind w:left="1133"/>
      <w:jc w:val="left"/>
    </w:pPr>
    <w:rPr>
      <w:rFonts w:ascii="宋体" w:hAnsi="宋体" w:eastAsia="宋体"/>
      <w:kern w:val="0"/>
      <w:sz w:val="16"/>
      <w:szCs w:val="16"/>
      <w:lang w:eastAsia="en-US"/>
    </w:rPr>
  </w:style>
  <w:style w:type="paragraph" w:styleId="6">
    <w:name w:val="Plain Text"/>
    <w:basedOn w:val="1"/>
    <w:autoRedefine/>
    <w:qFormat/>
    <w:uiPriority w:val="0"/>
    <w:rPr>
      <w:rFonts w:ascii="宋体" w:hAnsi="Courier New" w:eastAsia="宋体"/>
      <w:sz w:val="21"/>
    </w:rPr>
  </w:style>
  <w:style w:type="paragraph" w:styleId="7">
    <w:name w:val="footer"/>
    <w:basedOn w:val="1"/>
    <w:link w:val="17"/>
    <w:autoRedefine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8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Subtitle"/>
    <w:basedOn w:val="1"/>
    <w:next w:val="1"/>
    <w:link w:val="19"/>
    <w:autoRedefine/>
    <w:qFormat/>
    <w:uiPriority w:val="0"/>
    <w:pPr>
      <w:spacing w:before="240" w:after="60" w:line="312" w:lineRule="auto"/>
      <w:jc w:val="center"/>
      <w:outlineLvl w:val="1"/>
    </w:pPr>
    <w:rPr>
      <w:rFonts w:ascii="Cambria" w:hAnsi="Cambria" w:eastAsia="宋体"/>
      <w:bCs/>
      <w:kern w:val="28"/>
      <w:sz w:val="28"/>
      <w:szCs w:val="32"/>
      <w:lang w:eastAsia="zh-TW"/>
    </w:rPr>
  </w:style>
  <w:style w:type="paragraph" w:styleId="10">
    <w:name w:val="Normal (Web)"/>
    <w:basedOn w:val="1"/>
    <w:autoRedefine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3">
    <w:name w:val="FollowedHyperlink"/>
    <w:basedOn w:val="12"/>
    <w:autoRedefine/>
    <w:unhideWhenUsed/>
    <w:qFormat/>
    <w:uiPriority w:val="99"/>
    <w:rPr>
      <w:color w:val="954F72"/>
      <w:u w:val="single"/>
    </w:rPr>
  </w:style>
  <w:style w:type="character" w:styleId="14">
    <w:name w:val="Hyperlink"/>
    <w:basedOn w:val="12"/>
    <w:autoRedefine/>
    <w:qFormat/>
    <w:uiPriority w:val="99"/>
    <w:rPr>
      <w:color w:val="0000FF"/>
      <w:u w:val="single"/>
    </w:rPr>
  </w:style>
  <w:style w:type="character" w:customStyle="1" w:styleId="15">
    <w:name w:val="标题 1 Char"/>
    <w:basedOn w:val="12"/>
    <w:link w:val="2"/>
    <w:autoRedefine/>
    <w:qFormat/>
    <w:uiPriority w:val="0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6">
    <w:name w:val="批注文字 Char"/>
    <w:basedOn w:val="12"/>
    <w:link w:val="4"/>
    <w:autoRedefine/>
    <w:qFormat/>
    <w:uiPriority w:val="0"/>
    <w:rPr>
      <w:rFonts w:ascii="Times New Roman" w:hAnsi="Times New Roman" w:eastAsia="仿宋_GB2312" w:cs="Times New Roman"/>
      <w:sz w:val="32"/>
      <w:szCs w:val="20"/>
    </w:rPr>
  </w:style>
  <w:style w:type="character" w:customStyle="1" w:styleId="17">
    <w:name w:val="页脚 Char"/>
    <w:basedOn w:val="12"/>
    <w:link w:val="7"/>
    <w:autoRedefine/>
    <w:qFormat/>
    <w:uiPriority w:val="0"/>
    <w:rPr>
      <w:rFonts w:ascii="Times New Roman" w:hAnsi="Times New Roman" w:eastAsia="仿宋_GB2312" w:cs="Times New Roman"/>
      <w:sz w:val="18"/>
      <w:szCs w:val="18"/>
    </w:rPr>
  </w:style>
  <w:style w:type="character" w:customStyle="1" w:styleId="18">
    <w:name w:val="页眉 Char"/>
    <w:basedOn w:val="12"/>
    <w:link w:val="8"/>
    <w:autoRedefine/>
    <w:qFormat/>
    <w:uiPriority w:val="0"/>
    <w:rPr>
      <w:rFonts w:ascii="Times New Roman" w:hAnsi="Times New Roman" w:eastAsia="仿宋_GB2312" w:cs="Times New Roman"/>
      <w:sz w:val="18"/>
      <w:szCs w:val="18"/>
    </w:rPr>
  </w:style>
  <w:style w:type="character" w:customStyle="1" w:styleId="19">
    <w:name w:val="副标题 Char"/>
    <w:basedOn w:val="12"/>
    <w:link w:val="9"/>
    <w:autoRedefine/>
    <w:qFormat/>
    <w:uiPriority w:val="0"/>
    <w:rPr>
      <w:rFonts w:ascii="Cambria" w:hAnsi="Cambria" w:eastAsia="宋体" w:cs="Times New Roman"/>
      <w:bCs/>
      <w:kern w:val="28"/>
      <w:sz w:val="28"/>
      <w:szCs w:val="32"/>
      <w:lang w:eastAsia="zh-TW"/>
    </w:rPr>
  </w:style>
  <w:style w:type="paragraph" w:styleId="20">
    <w:name w:val="List Paragraph"/>
    <w:basedOn w:val="1"/>
    <w:autoRedefine/>
    <w:qFormat/>
    <w:uiPriority w:val="34"/>
    <w:pPr>
      <w:ind w:firstLine="420" w:firstLineChars="200"/>
    </w:pPr>
  </w:style>
  <w:style w:type="paragraph" w:customStyle="1" w:styleId="21">
    <w:name w:val="Table Paragraph"/>
    <w:basedOn w:val="1"/>
    <w:autoRedefine/>
    <w:qFormat/>
    <w:uiPriority w:val="1"/>
    <w:pPr>
      <w:jc w:val="left"/>
    </w:pPr>
    <w:rPr>
      <w:kern w:val="0"/>
      <w:sz w:val="22"/>
      <w:lang w:eastAsia="en-US"/>
    </w:rPr>
  </w:style>
  <w:style w:type="table" w:customStyle="1" w:styleId="22">
    <w:name w:val="Table Normal"/>
    <w:autoRedefine/>
    <w:semiHidden/>
    <w:unhideWhenUsed/>
    <w:qFormat/>
    <w:uiPriority w:val="2"/>
    <w:pPr>
      <w:widowControl w:val="0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3">
    <w:name w:val="Subtle Emphasis"/>
    <w:basedOn w:val="12"/>
    <w:autoRedefine/>
    <w:qFormat/>
    <w:uiPriority w:val="19"/>
    <w:rPr>
      <w:i/>
      <w:iCs/>
      <w:color w:val="808080" w:themeColor="text1" w:themeTint="80"/>
      <w14:textFill>
        <w14:solidFill>
          <w14:schemeClr w14:val="tx1">
            <w14:lumMod w14:val="50000"/>
            <w14:lumOff w14:val="50000"/>
          </w14:schemeClr>
        </w14:solidFill>
      </w14:textFill>
    </w:rPr>
  </w:style>
  <w:style w:type="paragraph" w:customStyle="1" w:styleId="24">
    <w:name w:val="font5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等线" w:hAnsi="宋体" w:eastAsia="等线" w:cs="宋体"/>
      <w:kern w:val="0"/>
      <w:sz w:val="18"/>
      <w:szCs w:val="18"/>
    </w:rPr>
  </w:style>
  <w:style w:type="paragraph" w:customStyle="1" w:styleId="25">
    <w:name w:val="font6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Tahoma" w:hAnsi="Tahoma" w:eastAsia="宋体" w:cs="Tahoma"/>
      <w:kern w:val="0"/>
      <w:sz w:val="18"/>
      <w:szCs w:val="18"/>
    </w:rPr>
  </w:style>
  <w:style w:type="paragraph" w:customStyle="1" w:styleId="26">
    <w:name w:val="xl64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" w:hAnsi="仿宋" w:eastAsia="仿宋" w:cs="宋体"/>
      <w:color w:val="000000"/>
      <w:kern w:val="0"/>
      <w:sz w:val="24"/>
      <w:szCs w:val="24"/>
    </w:rPr>
  </w:style>
  <w:style w:type="paragraph" w:customStyle="1" w:styleId="27">
    <w:name w:val="xl65"/>
    <w:basedOn w:val="1"/>
    <w:qFormat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8">
    <w:name w:val="xl6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" w:hAnsi="仿宋" w:eastAsia="仿宋" w:cs="宋体"/>
      <w:color w:val="000000"/>
      <w:kern w:val="0"/>
      <w:sz w:val="24"/>
      <w:szCs w:val="24"/>
    </w:rPr>
  </w:style>
  <w:style w:type="paragraph" w:customStyle="1" w:styleId="29">
    <w:name w:val="xl67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" w:hAnsi="仿宋" w:eastAsia="仿宋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348</Words>
  <Characters>391</Characters>
  <Lines>6</Lines>
  <Paragraphs>1</Paragraphs>
  <TotalTime>163</TotalTime>
  <ScaleCrop>false</ScaleCrop>
  <LinksUpToDate>false</LinksUpToDate>
  <CharactersWithSpaces>436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2023-07-24T01:58:00Z</dcterms:created>
  <dc:creator>xbany</dc:creator>
  <cp:lastModifiedBy>养乐多</cp:lastModifiedBy>
  <cp:lastPrinted>2024-04-16T06:21:00Z</cp:lastPrinted>
  <dcterms:modified xsi:type="dcterms:W3CDTF">2024-04-16T07:04:08Z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5544B288985F4572A8C59834515022F9_13</vt:lpwstr>
  </property>
</Properties>
</file>