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201F5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45FFAD0D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石家庄市人民医院</w:t>
      </w:r>
    </w:p>
    <w:p w14:paraId="75C038D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灭火器年度检测服务市场询价公告</w:t>
      </w:r>
    </w:p>
    <w:p w14:paraId="49EF6D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1AD47A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一、采购项目名称</w:t>
      </w:r>
    </w:p>
    <w:p w14:paraId="0292CD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灭火器年度检测服务项目</w:t>
      </w:r>
    </w:p>
    <w:p w14:paraId="5AC0E11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二、项目背景</w:t>
      </w:r>
    </w:p>
    <w:p w14:paraId="4049AA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消防设施的完好有效，根据《中华人民共和国消防法》及相关规定，现对灭火器年度检测服务进行公开询价，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现诚邀符合资格条件的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均可前来报名参与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45F7D7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、服务内容</w:t>
      </w:r>
    </w:p>
    <w:p w14:paraId="2F0E3A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消防法》要求，对建筑消防设施每年至少进行一次全面的检测，确保完好有效，监测记录应该完整准确，存档备查，需要每年度由有资质的第三方单位进行灭火器的检测、维修，对即将过期、使用后药剂不足、压力不足、胶管老化等指定数量的手提式干粉灭火器、推车式干粉灭火器、二氧化碳灭火器等不同类型的灭火器进行年度检测与维护保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并出具检测报告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FCB8E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、供应商资格要求</w:t>
      </w:r>
    </w:p>
    <w:p w14:paraId="68399A5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1.供应商必须是具有独立法人资格的专业消防服务机构，具有合法有效的营业执照、消防技术服务机构资质证书等相关证件。</w:t>
      </w:r>
    </w:p>
    <w:p w14:paraId="1369C49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2.供应商需具备丰富的灭火器检测经验和专业的技术人员，能够提供高质量的检测服务。</w:t>
      </w:r>
    </w:p>
    <w:p w14:paraId="003990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3.供应商需具备良好的信誉和售后服务能力，能够及时响应采购单位的需求并解决问题。</w:t>
      </w:r>
    </w:p>
    <w:p w14:paraId="07B1A53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询价文件获取</w:t>
      </w:r>
    </w:p>
    <w:p w14:paraId="714F32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有意参与本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的供应商，请于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2025年2月7日13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携带企业法人授权委托书及领取人身份证原件及复印件领取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392CA3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、报价要求</w:t>
      </w:r>
    </w:p>
    <w:p w14:paraId="618044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1.供应商需按照询价文件的要求，提供详细的报价单，包括服务内容、服务期限、服务费用（含税）、售后服务等条款。</w:t>
      </w:r>
    </w:p>
    <w:p w14:paraId="2FCE5D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2.报价单需加盖供应商公章，并由法定代表人或授权代表签字确认。</w:t>
      </w:r>
    </w:p>
    <w:p w14:paraId="25A7A504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、报价提交</w:t>
      </w:r>
    </w:p>
    <w:p w14:paraId="34941E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请供应商于报价截止日期前，将密封完好的报价文件送至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单位地址。报价文件需明确标注项目名称、供应商名称及联系方式。</w:t>
      </w:r>
    </w:p>
    <w:p w14:paraId="25BBCAA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、联系方式</w:t>
      </w:r>
    </w:p>
    <w:p w14:paraId="29874A0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地址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石家庄市建华南大街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365号门诊五楼保卫科</w:t>
      </w:r>
    </w:p>
    <w:p w14:paraId="1B990B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翟先生</w:t>
      </w:r>
    </w:p>
    <w:p w14:paraId="692F74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69088167</w:t>
      </w:r>
    </w:p>
    <w:p w14:paraId="0194B9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sjzsrmyybwc@126.com</w:t>
      </w:r>
    </w:p>
    <w:p w14:paraId="4749EDE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EA6A42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70AB"/>
    <w:rsid w:val="0D1424ED"/>
    <w:rsid w:val="0DB55A7E"/>
    <w:rsid w:val="0DDB2438"/>
    <w:rsid w:val="17451C21"/>
    <w:rsid w:val="177837C5"/>
    <w:rsid w:val="1A2C356C"/>
    <w:rsid w:val="27141FE8"/>
    <w:rsid w:val="285175A0"/>
    <w:rsid w:val="34677B90"/>
    <w:rsid w:val="3FD6525C"/>
    <w:rsid w:val="41717932"/>
    <w:rsid w:val="48256D81"/>
    <w:rsid w:val="4F6E3703"/>
    <w:rsid w:val="54696247"/>
    <w:rsid w:val="54CC0708"/>
    <w:rsid w:val="584D5A33"/>
    <w:rsid w:val="599652A8"/>
    <w:rsid w:val="5AF21DC2"/>
    <w:rsid w:val="651E6BDA"/>
    <w:rsid w:val="65665162"/>
    <w:rsid w:val="66827145"/>
    <w:rsid w:val="6686712D"/>
    <w:rsid w:val="6C152AE5"/>
    <w:rsid w:val="6D4F2026"/>
    <w:rsid w:val="6DFC4776"/>
    <w:rsid w:val="739A7D73"/>
    <w:rsid w:val="74CC60A0"/>
    <w:rsid w:val="79592293"/>
    <w:rsid w:val="7EB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764</Characters>
  <Lines>0</Lines>
  <Paragraphs>0</Paragraphs>
  <TotalTime>2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2025-01-17T07:36:00Z</dcterms:created>
  <dc:creator>Administrator</dc:creator>
  <cp:lastModifiedBy>Administrator</cp:lastModifiedBy>
  <dcterms:modified xsi:type="dcterms:W3CDTF">2025-02-05T01:57:00Z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eyJoZGlkIjoiNWRmNWIyM2RhYjU0YWVlODVjYmZjYmFkNTAwNDMyNTUifQ==</vt:lpwstr>
  </property>
  <property fmtid="{D5CDD505-2E9C-101B-9397-08002B2CF9AE}" pid="4" name="ICV">
    <vt:lpwstr>6A339C57DA56417FB73248DA0FE41AB2_12</vt:lpwstr>
  </property>
</Properties>
</file>